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40" w:rsidRPr="00B66EAF" w:rsidRDefault="00AF2DEE" w:rsidP="000F5432">
      <w:pPr>
        <w:jc w:val="center"/>
        <w:rPr>
          <w:b/>
          <w:sz w:val="28"/>
        </w:rPr>
      </w:pPr>
      <w:r w:rsidRPr="00B66EAF">
        <w:rPr>
          <w:b/>
          <w:sz w:val="28"/>
        </w:rPr>
        <w:t>Diversity</w:t>
      </w:r>
      <w:r w:rsidR="00B66EAF" w:rsidRPr="00B66EAF">
        <w:rPr>
          <w:b/>
          <w:sz w:val="28"/>
        </w:rPr>
        <w:t xml:space="preserve"> </w:t>
      </w:r>
      <w:r w:rsidR="006E249A">
        <w:rPr>
          <w:b/>
          <w:sz w:val="28"/>
        </w:rPr>
        <w:t>Videos</w:t>
      </w:r>
      <w:r w:rsidR="00023292">
        <w:rPr>
          <w:b/>
          <w:sz w:val="28"/>
        </w:rPr>
        <w:t>*</w:t>
      </w:r>
    </w:p>
    <w:p w:rsidR="00846C7B" w:rsidRDefault="00846C7B">
      <w:r>
        <w:t>Cultural Competence Scenarios:  13 minutes</w:t>
      </w:r>
    </w:p>
    <w:p w:rsidR="00846C7B" w:rsidRDefault="0084025E">
      <w:pPr>
        <w:rPr>
          <w:rStyle w:val="Hyperlink"/>
        </w:rPr>
      </w:pPr>
      <w:hyperlink r:id="rId4" w:history="1">
        <w:r w:rsidR="00AF7A40" w:rsidRPr="0007589D">
          <w:rPr>
            <w:rStyle w:val="Hyperlink"/>
          </w:rPr>
          <w:t>https://www.youtube.com/watch?v=QKDMxLZHhPA</w:t>
        </w:r>
      </w:hyperlink>
    </w:p>
    <w:p w:rsidR="00846C7B" w:rsidRPr="00846C7B" w:rsidRDefault="00846C7B">
      <w:r w:rsidRPr="00846C7B">
        <w:rPr>
          <w:rStyle w:val="Hyperlink"/>
          <w:color w:val="auto"/>
          <w:u w:val="none"/>
        </w:rPr>
        <w:t>Health Literacy and Cultural Competency: 3 minutes 20 seconds</w:t>
      </w:r>
    </w:p>
    <w:p w:rsidR="00AF7A40" w:rsidRDefault="0084025E">
      <w:hyperlink r:id="rId5" w:history="1">
        <w:r w:rsidR="00AF7A40" w:rsidRPr="0007589D">
          <w:rPr>
            <w:rStyle w:val="Hyperlink"/>
          </w:rPr>
          <w:t>https://www.youtube.com/watch?v=qXRJmu7eVks</w:t>
        </w:r>
      </w:hyperlink>
      <w:r w:rsidR="00AF7A40">
        <w:t xml:space="preserve"> </w:t>
      </w:r>
      <w:r w:rsidR="00AF7A40" w:rsidRPr="00AF7A40">
        <w:t xml:space="preserve"> </w:t>
      </w:r>
    </w:p>
    <w:p w:rsidR="00846C7B" w:rsidRDefault="00846C7B">
      <w:r w:rsidRPr="00846C7B">
        <w:t>Diversity Management in Healthcare: Kaiser Permanente 'Diversity &amp; Health'</w:t>
      </w:r>
      <w:r w:rsidR="001D5954">
        <w:t>: 3 minutes, 51 seconds</w:t>
      </w:r>
    </w:p>
    <w:p w:rsidR="00AF7A40" w:rsidRDefault="0084025E">
      <w:hyperlink r:id="rId6" w:history="1">
        <w:r w:rsidR="00AF7A40" w:rsidRPr="0007589D">
          <w:rPr>
            <w:rStyle w:val="Hyperlink"/>
          </w:rPr>
          <w:t>https://www.youtube.com/watch?v=Z52SSqa8t1k</w:t>
        </w:r>
      </w:hyperlink>
      <w:r w:rsidR="00AF7A40">
        <w:t xml:space="preserve"> </w:t>
      </w:r>
    </w:p>
    <w:p w:rsidR="001D5954" w:rsidRPr="00F8357A" w:rsidRDefault="001D5954">
      <w:pPr>
        <w:rPr>
          <w:rFonts w:cstheme="minorHAnsi"/>
        </w:rPr>
      </w:pPr>
      <w:r w:rsidRPr="00F8357A">
        <w:rPr>
          <w:rFonts w:cstheme="minorHAnsi"/>
        </w:rPr>
        <w:t>Where the Hell is Matt? Looking at culture through dance:  4 Minutes, 51 seconds</w:t>
      </w:r>
    </w:p>
    <w:p w:rsidR="00AF7A40" w:rsidRDefault="0084025E">
      <w:hyperlink r:id="rId7" w:history="1">
        <w:r w:rsidR="009F02C3" w:rsidRPr="0007589D">
          <w:rPr>
            <w:rStyle w:val="Hyperlink"/>
          </w:rPr>
          <w:t>https://www.youtube.com/watch?v=Pwe-pA6TaZk</w:t>
        </w:r>
      </w:hyperlink>
      <w:r w:rsidR="009F02C3">
        <w:t xml:space="preserve"> </w:t>
      </w:r>
    </w:p>
    <w:p w:rsidR="001D5954" w:rsidRDefault="001D5954">
      <w:r>
        <w:t>Funny but true cultural differences:</w:t>
      </w:r>
      <w:r w:rsidR="00B66EAF">
        <w:t xml:space="preserve"> 4 minutes, 11 seconds</w:t>
      </w:r>
    </w:p>
    <w:p w:rsidR="00B66EAF" w:rsidRDefault="0084025E">
      <w:hyperlink r:id="rId8" w:history="1">
        <w:r w:rsidR="00B66EAF" w:rsidRPr="00964579">
          <w:rPr>
            <w:rStyle w:val="Hyperlink"/>
          </w:rPr>
          <w:t>https://binged.it/2KYbQcO</w:t>
        </w:r>
      </w:hyperlink>
    </w:p>
    <w:p w:rsidR="000F5432" w:rsidRDefault="000F5432">
      <w:r>
        <w:t>How Culture Influences Health: 7 minutes, 17 seconds</w:t>
      </w:r>
    </w:p>
    <w:p w:rsidR="000F5432" w:rsidRDefault="0084025E">
      <w:hyperlink r:id="rId9" w:history="1">
        <w:r w:rsidR="000F5432" w:rsidRPr="00964579">
          <w:rPr>
            <w:rStyle w:val="Hyperlink"/>
          </w:rPr>
          <w:t>https://binged.it/3275ltJ</w:t>
        </w:r>
      </w:hyperlink>
      <w:r w:rsidR="000F5432">
        <w:t xml:space="preserve"> </w:t>
      </w:r>
    </w:p>
    <w:p w:rsidR="00F8357A" w:rsidRDefault="00F8357A">
      <w:r>
        <w:t>Culture, Language, and Health Literacy</w:t>
      </w:r>
    </w:p>
    <w:p w:rsidR="00F8357A" w:rsidRDefault="0084025E">
      <w:hyperlink r:id="rId10" w:history="1">
        <w:r w:rsidR="00F8357A">
          <w:rPr>
            <w:rStyle w:val="Hyperlink"/>
          </w:rPr>
          <w:t>https://www.hrsa.gov/about/organization/bureaus/ohe/health-literacy/culture-language-and-health-literacy</w:t>
        </w:r>
      </w:hyperlink>
    </w:p>
    <w:p w:rsidR="00F8357A" w:rsidRDefault="00F8357A">
      <w:r>
        <w:t>Think Cultural Health: Videos on culturally and linguistically appropriate clinical encounters:</w:t>
      </w:r>
    </w:p>
    <w:p w:rsidR="00F8357A" w:rsidRDefault="0084025E">
      <w:hyperlink r:id="rId11" w:history="1">
        <w:r w:rsidR="00F8357A">
          <w:rPr>
            <w:rStyle w:val="Hyperlink"/>
          </w:rPr>
          <w:t>https://thinkculturalhealth.hhs.gov/resources/videos</w:t>
        </w:r>
      </w:hyperlink>
    </w:p>
    <w:p w:rsidR="00023292" w:rsidRDefault="00023292"/>
    <w:p w:rsidR="00023292" w:rsidRDefault="00023292"/>
    <w:p w:rsidR="00023292" w:rsidRDefault="00023292"/>
    <w:p w:rsidR="00023292" w:rsidRDefault="00023292"/>
    <w:p w:rsidR="00023292" w:rsidRDefault="00023292"/>
    <w:p w:rsidR="00023292" w:rsidRDefault="00023292"/>
    <w:p w:rsidR="00023292" w:rsidRDefault="00023292"/>
    <w:p w:rsidR="00023292" w:rsidRDefault="00023292"/>
    <w:p w:rsidR="00023292" w:rsidRDefault="00023292"/>
    <w:p w:rsidR="00B66EAF" w:rsidRDefault="00023292">
      <w:r>
        <w:t>*These links are current as of September, 2019 but are not reviewed and updated.  You are responsible to make sure the links work and are applicable to your course content.</w:t>
      </w:r>
      <w:r w:rsidR="00F8357A">
        <w:br w:type="page"/>
      </w:r>
    </w:p>
    <w:p w:rsidR="00B66EAF" w:rsidRDefault="00B66EAF" w:rsidP="00F8357A">
      <w:pPr>
        <w:ind w:left="720"/>
        <w:jc w:val="center"/>
        <w:rPr>
          <w:b/>
          <w:sz w:val="28"/>
        </w:rPr>
      </w:pPr>
      <w:r w:rsidRPr="00F8357A">
        <w:rPr>
          <w:b/>
          <w:sz w:val="28"/>
        </w:rPr>
        <w:lastRenderedPageBreak/>
        <w:t xml:space="preserve">Diversity </w:t>
      </w:r>
      <w:r w:rsidR="00F8357A">
        <w:rPr>
          <w:b/>
          <w:sz w:val="28"/>
        </w:rPr>
        <w:t xml:space="preserve">Teaching </w:t>
      </w:r>
      <w:r w:rsidRPr="00F8357A">
        <w:rPr>
          <w:b/>
          <w:sz w:val="28"/>
        </w:rPr>
        <w:t>Tools</w:t>
      </w:r>
      <w:r w:rsidR="00023292">
        <w:rPr>
          <w:b/>
          <w:sz w:val="28"/>
        </w:rPr>
        <w:t>*</w:t>
      </w:r>
    </w:p>
    <w:p w:rsidR="004833CB" w:rsidRDefault="004833CB" w:rsidP="00F8357A">
      <w:pPr>
        <w:rPr>
          <w:rFonts w:cstheme="minorHAnsi"/>
        </w:rPr>
      </w:pPr>
      <w:r>
        <w:rPr>
          <w:rFonts w:cstheme="minorHAnsi"/>
        </w:rPr>
        <w:t>Cultural Assessment Checklist</w:t>
      </w:r>
      <w:r w:rsidR="002F306E">
        <w:rPr>
          <w:rFonts w:cstheme="minorHAnsi"/>
        </w:rPr>
        <w:t xml:space="preserve"> Personal Reflection</w:t>
      </w:r>
    </w:p>
    <w:p w:rsidR="002F306E" w:rsidRDefault="0084025E" w:rsidP="00F8357A">
      <w:pPr>
        <w:rPr>
          <w:rFonts w:cstheme="minorHAnsi"/>
        </w:rPr>
      </w:pPr>
      <w:hyperlink r:id="rId12" w:history="1">
        <w:r w:rsidR="002F306E" w:rsidRPr="00964579">
          <w:rPr>
            <w:rStyle w:val="Hyperlink"/>
            <w:rFonts w:cstheme="minorHAnsi"/>
          </w:rPr>
          <w:t>https://www.asha.org/uploadedFiles/Cultural-Competence-Checklist-Personal-Reflection.pdf</w:t>
        </w:r>
      </w:hyperlink>
      <w:r w:rsidR="002F306E">
        <w:rPr>
          <w:rFonts w:cstheme="minorHAnsi"/>
        </w:rPr>
        <w:t xml:space="preserve"> </w:t>
      </w:r>
    </w:p>
    <w:p w:rsidR="00F8357A" w:rsidRPr="00F8357A" w:rsidRDefault="00F8357A" w:rsidP="00F8357A">
      <w:pPr>
        <w:rPr>
          <w:rFonts w:cstheme="minorHAnsi"/>
        </w:rPr>
      </w:pPr>
      <w:r w:rsidRPr="00F8357A">
        <w:rPr>
          <w:rFonts w:cstheme="minorHAnsi"/>
        </w:rPr>
        <w:t>Cultural Contexts</w:t>
      </w:r>
    </w:p>
    <w:p w:rsidR="00F8357A" w:rsidRDefault="0084025E" w:rsidP="00F8357A">
      <w:hyperlink r:id="rId13" w:history="1">
        <w:r w:rsidR="00F8357A">
          <w:rPr>
            <w:rStyle w:val="Hyperlink"/>
          </w:rPr>
          <w:t>https://tobaccoeval.ucdavis.edu/data-collection/CulturalContexts.html</w:t>
        </w:r>
      </w:hyperlink>
    </w:p>
    <w:p w:rsidR="00F8357A" w:rsidRDefault="00F8357A" w:rsidP="00F8357A">
      <w:r w:rsidRPr="00F8357A">
        <w:t>Consider Culture, Customs, and Beliefs: Tool #10</w:t>
      </w:r>
    </w:p>
    <w:p w:rsidR="00F8357A" w:rsidRDefault="0084025E" w:rsidP="00F8357A">
      <w:hyperlink r:id="rId14" w:history="1">
        <w:r w:rsidR="00F8357A">
          <w:rPr>
            <w:rStyle w:val="Hyperlink"/>
          </w:rPr>
          <w:t>https://www.ahrq.gov/professionals/quality-patient-safety/quality-resources/tools/literacy-toolkit/healthlittoolkit2-tool10.html</w:t>
        </w:r>
      </w:hyperlink>
    </w:p>
    <w:p w:rsidR="00F8357A" w:rsidRDefault="00F8357A" w:rsidP="00F8357A">
      <w:r>
        <w:t>Culture Clues</w:t>
      </w:r>
    </w:p>
    <w:p w:rsidR="00F8357A" w:rsidRDefault="0084025E" w:rsidP="00F8357A">
      <w:hyperlink r:id="rId15" w:history="1">
        <w:r w:rsidR="00F8357A">
          <w:rPr>
            <w:rStyle w:val="Hyperlink"/>
          </w:rPr>
          <w:t>http://depts.washington.edu/pfes/CultureClues.htm</w:t>
        </w:r>
      </w:hyperlink>
    </w:p>
    <w:p w:rsidR="00F8357A" w:rsidRDefault="00F8357A" w:rsidP="00F8357A">
      <w:r>
        <w:t>Diversity RX: Improving Healthcare in a Diverse World</w:t>
      </w:r>
    </w:p>
    <w:p w:rsidR="00F8357A" w:rsidRDefault="0084025E" w:rsidP="00F8357A">
      <w:hyperlink r:id="rId16" w:history="1">
        <w:r w:rsidR="00F8357A">
          <w:rPr>
            <w:rStyle w:val="Hyperlink"/>
          </w:rPr>
          <w:t>http://diversityrx.org/</w:t>
        </w:r>
      </w:hyperlink>
    </w:p>
    <w:p w:rsidR="00F8357A" w:rsidRDefault="00F8357A" w:rsidP="00F8357A">
      <w:r w:rsidRPr="00F8357A">
        <w:t>Culturally Competent Nursing Care: A Cornerstone of Caring</w:t>
      </w:r>
    </w:p>
    <w:p w:rsidR="00F8357A" w:rsidRDefault="0084025E" w:rsidP="00F8357A">
      <w:pPr>
        <w:rPr>
          <w:rStyle w:val="Hyperlink"/>
        </w:rPr>
      </w:pPr>
      <w:hyperlink r:id="rId17" w:history="1">
        <w:r w:rsidR="00F8357A">
          <w:rPr>
            <w:rStyle w:val="Hyperlink"/>
          </w:rPr>
          <w:t>https://thinkculturalhealth.hhs.gov/education/nurses</w:t>
        </w:r>
      </w:hyperlink>
    </w:p>
    <w:p w:rsidR="0084025E" w:rsidRDefault="0084025E" w:rsidP="0084025E">
      <w:r>
        <w:t>Managing wheelchair bound patients in a disaster:</w:t>
      </w:r>
    </w:p>
    <w:p w:rsidR="0084025E" w:rsidRDefault="0084025E" w:rsidP="0084025E">
      <w:hyperlink r:id="rId18" w:history="1">
        <w:r w:rsidRPr="0059186F">
          <w:rPr>
            <w:rStyle w:val="Hyperlink"/>
          </w:rPr>
          <w:t>https://www.nationalmssociety.org/Living-Well-With-MS/Work-and-Home/Emergencies-and-Disasters</w:t>
        </w:r>
      </w:hyperlink>
      <w:r>
        <w:t xml:space="preserve"> </w:t>
      </w:r>
    </w:p>
    <w:p w:rsidR="0084025E" w:rsidRDefault="0084025E" w:rsidP="00F8357A">
      <w:pPr>
        <w:rPr>
          <w:rStyle w:val="Hyperlink"/>
        </w:rPr>
      </w:pPr>
      <w:bookmarkStart w:id="0" w:name="_GoBack"/>
      <w:bookmarkEnd w:id="0"/>
    </w:p>
    <w:p w:rsidR="00023292" w:rsidRDefault="00023292" w:rsidP="00F8357A">
      <w:pPr>
        <w:rPr>
          <w:rStyle w:val="Hyperlink"/>
        </w:rPr>
      </w:pPr>
    </w:p>
    <w:p w:rsidR="00023292" w:rsidRDefault="00023292" w:rsidP="00F8357A">
      <w:pPr>
        <w:rPr>
          <w:rStyle w:val="Hyperlink"/>
        </w:rPr>
      </w:pPr>
    </w:p>
    <w:p w:rsidR="00023292" w:rsidRDefault="00023292" w:rsidP="00F8357A">
      <w:pPr>
        <w:rPr>
          <w:rStyle w:val="Hyperlink"/>
        </w:rPr>
      </w:pPr>
    </w:p>
    <w:p w:rsidR="00023292" w:rsidRDefault="00023292" w:rsidP="00F8357A">
      <w:pPr>
        <w:rPr>
          <w:rStyle w:val="Hyperlink"/>
        </w:rPr>
      </w:pPr>
    </w:p>
    <w:p w:rsidR="00023292" w:rsidRDefault="00023292" w:rsidP="00F8357A">
      <w:pPr>
        <w:rPr>
          <w:rStyle w:val="Hyperlink"/>
        </w:rPr>
      </w:pPr>
    </w:p>
    <w:p w:rsidR="00023292" w:rsidRDefault="00023292" w:rsidP="00F8357A">
      <w:pPr>
        <w:rPr>
          <w:rStyle w:val="Hyperlink"/>
        </w:rPr>
      </w:pPr>
    </w:p>
    <w:p w:rsidR="00023292" w:rsidRDefault="00023292" w:rsidP="00F8357A">
      <w:pPr>
        <w:rPr>
          <w:rStyle w:val="Hyperlink"/>
        </w:rPr>
      </w:pPr>
    </w:p>
    <w:p w:rsidR="00023292" w:rsidRDefault="00023292" w:rsidP="00F8357A">
      <w:pPr>
        <w:rPr>
          <w:rStyle w:val="Hyperlink"/>
        </w:rPr>
      </w:pPr>
    </w:p>
    <w:p w:rsidR="00023292" w:rsidRDefault="00023292" w:rsidP="00F8357A">
      <w:pPr>
        <w:rPr>
          <w:rStyle w:val="Hyperlink"/>
        </w:rPr>
      </w:pPr>
    </w:p>
    <w:p w:rsidR="00023292" w:rsidRDefault="00023292" w:rsidP="00F8357A">
      <w:pPr>
        <w:rPr>
          <w:rStyle w:val="Hyperlink"/>
        </w:rPr>
      </w:pPr>
    </w:p>
    <w:p w:rsidR="00023292" w:rsidRDefault="00023292" w:rsidP="00F8357A">
      <w:pPr>
        <w:rPr>
          <w:rStyle w:val="Hyperlink"/>
        </w:rPr>
      </w:pPr>
    </w:p>
    <w:p w:rsidR="00023292" w:rsidRDefault="00023292" w:rsidP="00F8357A">
      <w:pPr>
        <w:rPr>
          <w:rStyle w:val="Hyperlink"/>
        </w:rPr>
      </w:pPr>
    </w:p>
    <w:p w:rsidR="00023292" w:rsidRDefault="00023292" w:rsidP="00F8357A">
      <w:pPr>
        <w:rPr>
          <w:rStyle w:val="Hyperlink"/>
        </w:rPr>
      </w:pPr>
    </w:p>
    <w:p w:rsidR="00023292" w:rsidRPr="00F8357A" w:rsidRDefault="00023292" w:rsidP="00F8357A">
      <w:r>
        <w:t>*These links are current as of September 2019, but are not reviewed and updated.  You are responsible to make sure the links work and are applicable to your course content.</w:t>
      </w:r>
    </w:p>
    <w:sectPr w:rsidR="00023292" w:rsidRPr="00F83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40"/>
    <w:rsid w:val="00023292"/>
    <w:rsid w:val="000F5432"/>
    <w:rsid w:val="001D5954"/>
    <w:rsid w:val="002F306E"/>
    <w:rsid w:val="004833CB"/>
    <w:rsid w:val="006E249A"/>
    <w:rsid w:val="0084025E"/>
    <w:rsid w:val="00846C7B"/>
    <w:rsid w:val="009C565E"/>
    <w:rsid w:val="009F02C3"/>
    <w:rsid w:val="00AF2DEE"/>
    <w:rsid w:val="00AF7A40"/>
    <w:rsid w:val="00B66EAF"/>
    <w:rsid w:val="00CB5434"/>
    <w:rsid w:val="00D0181F"/>
    <w:rsid w:val="00E64402"/>
    <w:rsid w:val="00F8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B566"/>
  <w15:chartTrackingRefBased/>
  <w15:docId w15:val="{611C1DA1-0386-4F7E-937F-C3C8CFF8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A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nged.it/2KYbQcO" TargetMode="External"/><Relationship Id="rId13" Type="http://schemas.openxmlformats.org/officeDocument/2006/relationships/hyperlink" Target="https://tobaccoeval.ucdavis.edu/data-collection/CulturalContexts.html" TargetMode="External"/><Relationship Id="rId18" Type="http://schemas.openxmlformats.org/officeDocument/2006/relationships/hyperlink" Target="https://www.nationalmssociety.org/Living-Well-With-MS/Work-and-Home/Emergencies-and-Disast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we-pA6TaZk" TargetMode="External"/><Relationship Id="rId12" Type="http://schemas.openxmlformats.org/officeDocument/2006/relationships/hyperlink" Target="https://www.asha.org/uploadedFiles/Cultural-Competence-Checklist-Personal-Reflection.pdf" TargetMode="External"/><Relationship Id="rId17" Type="http://schemas.openxmlformats.org/officeDocument/2006/relationships/hyperlink" Target="https://thinkculturalhealth.hhs.gov/education/nurs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versityrx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52SSqa8t1k" TargetMode="External"/><Relationship Id="rId11" Type="http://schemas.openxmlformats.org/officeDocument/2006/relationships/hyperlink" Target="https://thinkculturalhealth.hhs.gov/resources/videos" TargetMode="External"/><Relationship Id="rId5" Type="http://schemas.openxmlformats.org/officeDocument/2006/relationships/hyperlink" Target="https://www.youtube.com/watch?v=qXRJmu7eVks" TargetMode="External"/><Relationship Id="rId15" Type="http://schemas.openxmlformats.org/officeDocument/2006/relationships/hyperlink" Target="http://depts.washington.edu/pfes/CultureClues.htm" TargetMode="External"/><Relationship Id="rId10" Type="http://schemas.openxmlformats.org/officeDocument/2006/relationships/hyperlink" Target="https://www.hrsa.gov/about/organization/bureaus/ohe/health-literacy/culture-language-and-health-literacy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QKDMxLZHhPA" TargetMode="External"/><Relationship Id="rId9" Type="http://schemas.openxmlformats.org/officeDocument/2006/relationships/hyperlink" Target="https://binged.it/3275ltJ" TargetMode="External"/><Relationship Id="rId14" Type="http://schemas.openxmlformats.org/officeDocument/2006/relationships/hyperlink" Target="https://www.ahrq.gov/professionals/quality-patient-safety/quality-resources/tools/literacy-toolkit/healthlittoolkit2-tool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Chico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J Damazo</dc:creator>
  <cp:keywords/>
  <dc:description/>
  <cp:lastModifiedBy>Rebekah J Damazo</cp:lastModifiedBy>
  <cp:revision>4</cp:revision>
  <dcterms:created xsi:type="dcterms:W3CDTF">2019-08-27T19:42:00Z</dcterms:created>
  <dcterms:modified xsi:type="dcterms:W3CDTF">2019-08-27T19:53:00Z</dcterms:modified>
</cp:coreProperties>
</file>